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i w:val="1"/>
          <w:u w:val="single"/>
          <w:rtl w:val="0"/>
        </w:rPr>
        <w:t xml:space="preserve">Woebegon</w:t>
      </w:r>
    </w:p>
    <w:p w:rsidR="00000000" w:rsidDel="00000000" w:rsidP="00000000" w:rsidRDefault="00000000" w:rsidRPr="00000000">
      <w:pPr>
        <w:contextualSpacing w:val="0"/>
      </w:pPr>
      <w:r w:rsidDel="00000000" w:rsidR="00000000" w:rsidRPr="00000000">
        <w:rPr>
          <w:rtl w:val="0"/>
        </w:rPr>
        <w:t xml:space="preserve">&lt;</w:t>
      </w:r>
      <w:r w:rsidDel="00000000" w:rsidR="00000000" w:rsidRPr="00000000">
        <w:rPr>
          <w:rtl w:val="0"/>
        </w:rPr>
        <w:t xml:space="preserve">Overview&gt;</w:t>
      </w:r>
    </w:p>
    <w:p w:rsidR="00000000" w:rsidDel="00000000" w:rsidP="00000000" w:rsidRDefault="00000000" w:rsidRPr="00000000">
      <w:pPr>
        <w:contextualSpacing w:val="0"/>
      </w:pPr>
      <w:r w:rsidDel="00000000" w:rsidR="00000000" w:rsidRPr="00000000">
        <w:rPr>
          <w:rtl w:val="0"/>
        </w:rPr>
        <w:t xml:space="preserve">With the revolution of industry came rapid urbanization. Cities rose, and beckoned to those not yet in their embrace. Social beings strive for social actions, a culture, and the new world offered just that. But the city life isn’t for everyone. Some people strive to handle  it, but as they slowly realize that they’re wearing more and more of a mask for those around them, they begin to have doubts. Maybe who they are inside isn’t good enough.Even if they changed, would it matter? Then why bother?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city can do bad things to a person. And the Woebegon help it along.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&lt;Physique &amp; Appearance&gt;</w:t>
      </w:r>
    </w:p>
    <w:p w:rsidR="00000000" w:rsidDel="00000000" w:rsidP="00000000" w:rsidRDefault="00000000" w:rsidRPr="00000000">
      <w:pPr>
        <w:contextualSpacing w:val="0"/>
      </w:pPr>
      <w:r w:rsidDel="00000000" w:rsidR="00000000" w:rsidRPr="00000000">
        <w:rPr>
          <w:rtl w:val="0"/>
        </w:rPr>
        <w:t xml:space="preserve">The Woebegon is a unusual being, a creature most likely formed of shadow and aether. Their forms seem vary from individual to individual, though this may simply be due to eye-witnesses being scarce.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They do all share a similar set of key features, however. First off is their body, which, while about the same height of a average person, is incredibly gaunt and malnourished. Exposed ribs, hip bones that look like they’re about to carve through paper skin, and thin, and stick thin arms and legs which taper off into thick knuckled fingers and tapering toes. Bony tails are often featured as well, alongside white, fur-less, glove-like hands and sometimes feet. It is unknown if it is their perpetually hunched stature that allows them to support such weight with such thin appendages or if they simply do not obey the same laws of reality as the rest of us.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other major identifying feature is, ironically, a featureless mask, often an off-white or ochre-white. It features simply holes where they eyes out to be, and no mouth. All Woebegon wear these, and it is the easiest way to identify 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&lt;Personalities &amp; Temperament&gt;</w:t>
      </w:r>
    </w:p>
    <w:p w:rsidR="00000000" w:rsidDel="00000000" w:rsidP="00000000" w:rsidRDefault="00000000" w:rsidRPr="00000000">
      <w:pPr>
        <w:contextualSpacing w:val="0"/>
      </w:pPr>
      <w:r w:rsidDel="00000000" w:rsidR="00000000" w:rsidRPr="00000000">
        <w:rPr>
          <w:rtl w:val="0"/>
        </w:rPr>
        <w:t xml:space="preserve">Woebegon are supernaturally quiet, making no sounds whatsoever. They seem to have no effect on the world around them, save for their victims. Only their victims claim to hear them making any noise, describing their motions as making dull, shuffling noises. The creatures themselves seem to be able to sing, though when asked, none of the interviewees seemed to be able to recall precisely what they had heard. Lastly, one of the most alarming aspects of the Woebegon is that they seem to grow louder the longer a victim is followed, starting off silent and gradually making themselves known with whispers in the night.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&lt;Life Cycle &amp; Breeding&gt;</w:t>
      </w:r>
    </w:p>
    <w:p w:rsidR="00000000" w:rsidDel="00000000" w:rsidP="00000000" w:rsidRDefault="00000000" w:rsidRPr="00000000">
      <w:pPr>
        <w:contextualSpacing w:val="0"/>
      </w:pPr>
      <w:r w:rsidDel="00000000" w:rsidR="00000000" w:rsidRPr="00000000">
        <w:rPr>
          <w:rtl w:val="0"/>
        </w:rPr>
        <w:t xml:space="preserve">It is unknown precisely how they breed, though tales tell that Woebegon were all once people. Supposedly, if followed and allowed to succumb to the temptation of one of these creatures, purportedly, the societal mask one wears for those around them becomes the mask of a newly born Woebegon.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&lt;Behavior &amp; Social Structure&gt;</w:t>
      </w:r>
    </w:p>
    <w:p w:rsidR="00000000" w:rsidDel="00000000" w:rsidP="00000000" w:rsidRDefault="00000000" w:rsidRPr="00000000">
      <w:pPr>
        <w:contextualSpacing w:val="0"/>
      </w:pPr>
      <w:r w:rsidDel="00000000" w:rsidR="00000000" w:rsidRPr="00000000">
        <w:rPr>
          <w:rtl w:val="0"/>
        </w:rPr>
        <w:t xml:space="preserve">Woebegon seems to frequent darker areas, being solitary creatures.. People who have managed to observe them often report them acting agitated when they are not stalking a victim, shaking in frustration and banging their masks against the walls of nearby buildings. This only compounds their disturbing appearance as none of their actions create any noise. Finally, when observed, they will inevitably disappear in short order, simply by rounding corners, or simply vaporizing into the shadows. It particularly dark areas, they will often simply turn around, hiding their masks as their already dark bodies blend in with the black backdrop, disappearing altogether. Curiously, despite never acknowledging the presence of outwards observers, they will always disappear in short order when watched, as if they can sense someone around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&lt;Habitat&gt;</w:t>
      </w:r>
    </w:p>
    <w:p w:rsidR="00000000" w:rsidDel="00000000" w:rsidP="00000000" w:rsidRDefault="00000000" w:rsidRPr="00000000">
      <w:pPr>
        <w:contextualSpacing w:val="0"/>
      </w:pPr>
      <w:r w:rsidDel="00000000" w:rsidR="00000000" w:rsidRPr="00000000">
        <w:rPr>
          <w:rtl w:val="0"/>
        </w:rPr>
        <w:t xml:space="preserve">Woebegon are found entirely in cities, especially in low-income areas. While dark alleys and lamp-less streets are a favorite haunt, they will frequent any area within city-limits, inevitably disappearing into the sharp shadows. Wherever there are a large collection of thinking beings, the Woebegon will follow.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&lt;Diet&gt;</w:t>
      </w:r>
    </w:p>
    <w:p w:rsidR="00000000" w:rsidDel="00000000" w:rsidP="00000000" w:rsidRDefault="00000000" w:rsidRPr="00000000">
      <w:pPr>
        <w:contextualSpacing w:val="0"/>
      </w:pPr>
      <w:r w:rsidDel="00000000" w:rsidR="00000000" w:rsidRPr="00000000">
        <w:rPr>
          <w:rtl w:val="0"/>
        </w:rPr>
        <w:t xml:space="preserve">The most unnerving aspect of these shadow creatures is their diet. They appear to live completely without sustenance, though there is currently a debate whether they actually classify as living, or if they are something else entirely. Whispers mention that a wandering Woebegon sow strife and sorrow as they follow a single person. The Woebegon will murmur their faults, their misgivings, and their mistakes into their ear, crushing their victim under the weight of the past and of the future they can never have. As they find their backs bending under heavier and heavier memories, the Woebegon will climb upon their shoulders. Eventually even the strongest of men will fail to rise from their beds, a Woebegon sitting on their headboard, draining the very hope from their bodies. Eventually, they will simply disappear in the night, both demon and victim, leaving nothing but cluttered rooms and a sense of something lost.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&lt;Predators &amp; Threats&gt;</w:t>
      </w:r>
    </w:p>
    <w:p w:rsidR="00000000" w:rsidDel="00000000" w:rsidP="00000000" w:rsidRDefault="00000000" w:rsidRPr="00000000">
      <w:pPr>
        <w:contextualSpacing w:val="0"/>
      </w:pPr>
      <w:r w:rsidDel="00000000" w:rsidR="00000000" w:rsidRPr="00000000">
        <w:rPr>
          <w:rtl w:val="0"/>
        </w:rPr>
        <w:t xml:space="preserve">None. Spotty reports mention that sometimes, a Woebegon will leave, never to return, leaving a suddenly unburdened victim. Oftentimes victims will never know they have had one following them, simply feeling better the next day. Whether this is a tactic to create healthy feeding stock for the Woebegon, or something else entirely, is unknown.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&lt;History &amp; Lore&gt;</w:t>
      </w:r>
    </w:p>
    <w:p w:rsidR="00000000" w:rsidDel="00000000" w:rsidP="00000000" w:rsidRDefault="00000000" w:rsidRPr="00000000">
      <w:pPr>
        <w:contextualSpacing w:val="0"/>
      </w:pPr>
      <w:r w:rsidDel="00000000" w:rsidR="00000000" w:rsidRPr="00000000">
        <w:rPr>
          <w:rtl w:val="0"/>
        </w:rPr>
        <w:t xml:space="preserve">The Woebegon are as mysterious as they come, more of a force than a actual living being. They sow sorrows and suicides in their wake, and it is unknown if they target those who are already weak to their wiles or if they seek out the brightest and most hopeful before draining the hope from their minds and leaving them a hollow-eyed husk. Perhaps it is nature having her cruel revenge. While we may take her lands by force, crushing them under carved stone, iron, and steam, she attacks us through our very hopes and dreams. No force is to come from these creatures, who inflict us with a poison of the soul even as we inflict the lands with our own poison. Walling ourselves in with stone, we create the perfect environment for these things to breed, becoming the unwilling livestock of a creature that will make us fall one by one; Alone, every one of us.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&lt;Domestication&gt;</w:t>
      </w:r>
    </w:p>
    <w:p w:rsidR="00000000" w:rsidDel="00000000" w:rsidP="00000000" w:rsidRDefault="00000000" w:rsidRPr="00000000">
      <w:pPr>
        <w:contextualSpacing w:val="0"/>
      </w:pPr>
      <w:r w:rsidDel="00000000" w:rsidR="00000000" w:rsidRPr="00000000">
        <w:rPr>
          <w:rtl w:val="0"/>
        </w:rPr>
        <w:t xml:space="preserve">The occasional magic user may find themselves having caught one of these dark creatures, though they do not remain caught for long. Some simply disappear, while others are released, their warder unable to handle the constant, sorrowful whispers they exude.In the worse cases, a Woebegon may slip through the bars of their cage and climb onto the shoulders of their once captor, who will inevitably find themselves the unwilling owner of a much more sorrowful outlook on life.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&lt;Other Notes&gt;</w:t>
      </w:r>
    </w:p>
    <w:p w:rsidR="00000000" w:rsidDel="00000000" w:rsidP="00000000" w:rsidRDefault="00000000" w:rsidRPr="00000000">
      <w:pPr>
        <w:contextualSpacing w:val="0"/>
      </w:pPr>
      <w:r w:rsidDel="00000000" w:rsidR="00000000" w:rsidRPr="00000000">
        <w:rPr>
          <w:rtl w:val="0"/>
        </w:rPr>
        <w:t xml:space="preserve">DEPRESSION GREMLIN, HIDES IN THE SHADOWS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u w:val="single"/>
          <w:rtl w:val="0"/>
        </w:rPr>
        <w:t xml:space="preserve">LEAST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&lt;Overview&gt;</w:t>
      </w:r>
    </w:p>
    <w:p w:rsidR="00000000" w:rsidDel="00000000" w:rsidP="00000000" w:rsidRDefault="00000000" w:rsidRPr="00000000">
      <w:pPr>
        <w:contextualSpacing w:val="0"/>
      </w:pPr>
      <w:r w:rsidDel="00000000" w:rsidR="00000000" w:rsidRPr="00000000">
        <w:rPr>
          <w:rtl w:val="0"/>
        </w:rPr>
        <w:t xml:space="preserve">A popular pet for unruly children, the Least is one of the toughest mammalian species to grace the planet. Featuring a sinewy, smooth hide built from raw ligament tissue, the Least has both the toughness and natural elasticity to prey on its native staple, the Eviscera vine, a predatory strangling creeper known for messily tearing its victims limb from limb. Despite its many curious qualities, the Least’s greatest claim to fame is that it aided in the discovery of glue.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&lt;Physique &amp; Appearance&gt;</w:t>
      </w:r>
    </w:p>
    <w:p w:rsidR="00000000" w:rsidDel="00000000" w:rsidP="00000000" w:rsidRDefault="00000000" w:rsidRPr="00000000">
      <w:pPr>
        <w:contextualSpacing w:val="0"/>
      </w:pPr>
      <w:r w:rsidDel="00000000" w:rsidR="00000000" w:rsidRPr="00000000">
        <w:rPr>
          <w:rtl w:val="0"/>
        </w:rPr>
        <w:t xml:space="preserve">The Least's biology is curious in that it appears to be of reptilian origin, featuring the same outward facing leg sockets common in alligators and turtles. Yet, this tough creature is entirely mammalian. The plating that grows on its back, while appearing shell-like, is not bone, but ligament tissue. The scaling on its body is simply nubby flesh, a feature which helps it dissipate heat despite having a very thick skin. To aid in heat dissipation it also has a naturally low body temperature. This helps keep the least disease free, as many ailments that would affect other mammals cannot incubate within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Least also appears to have eight legs. However, these are simply a bifurcated four, of which pairs spring from each socket on its body. Its is wholly unknown why the Least developed this style of limb, as it seems to serve no purpose, even hampering it, as it simply gives the vines that prey upon it more surface area to grip. A recent theory suggests that it serves as a way to distract the plant, as the wounds created from recently torn off limbs are quick to clot and scar, though they will not grow 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&lt;Personalities &amp; Temperament&gt;</w:t>
      </w:r>
    </w:p>
    <w:p w:rsidR="00000000" w:rsidDel="00000000" w:rsidP="00000000" w:rsidRDefault="00000000" w:rsidRPr="00000000">
      <w:pPr>
        <w:contextualSpacing w:val="0"/>
      </w:pPr>
      <w:r w:rsidDel="00000000" w:rsidR="00000000" w:rsidRPr="00000000">
        <w:rPr>
          <w:rtl w:val="0"/>
        </w:rPr>
        <w:t xml:space="preserve">Least in their natural habitat are tough herbivores, making for very docile pets. While they can bite, and will if provoked, they tend to have a laid-back temperament and the physique to back it up. This makes them perfect pets, especially for children with notorious tempers. Coupled with their ability to take high volumes of abuse, the Least has gone from the number one ingredient in glue to a common family pet!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&lt;Life Cycle &amp; Breeding&gt;</w:t>
      </w:r>
    </w:p>
    <w:p w:rsidR="00000000" w:rsidDel="00000000" w:rsidP="00000000" w:rsidRDefault="00000000" w:rsidRPr="00000000">
      <w:pPr>
        <w:contextualSpacing w:val="0"/>
      </w:pPr>
      <w:r w:rsidDel="00000000" w:rsidR="00000000" w:rsidRPr="00000000">
        <w:rPr>
          <w:rtl w:val="0"/>
        </w:rPr>
        <w:t xml:space="preserve">Being a mammalian, herbivorous species, the Least will bear a single, live cub. Considering that they prey upon a plant that is likely to kill them, it seems unusual that they still manage to exist in high numbers. This is accounted to the fact that they breed often, the female’s mating season being nigh constant.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Males may occasionally fight for a contested mate. However, with the species being so hardy, it is very difficult to tell exactly what the female is using as a deciding factor for her suitor. Knocked on their backs, the Least will flip itself back over in short order, and with no way to really harm its opponent’s fleshy exterior, battling males often simply struggle and bump into each other ineffectively. Despite the rather tame displays, this does not help prevent the spread of illegal Least fighting rings, though the audience of such things tends to be a little special.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&lt;Behavior &amp; Social Structure&gt;</w:t>
      </w:r>
    </w:p>
    <w:p w:rsidR="00000000" w:rsidDel="00000000" w:rsidP="00000000" w:rsidRDefault="00000000" w:rsidRPr="00000000">
      <w:pPr>
        <w:contextualSpacing w:val="0"/>
      </w:pPr>
      <w:r w:rsidDel="00000000" w:rsidR="00000000" w:rsidRPr="00000000">
        <w:rPr>
          <w:rtl w:val="0"/>
        </w:rPr>
        <w:t xml:space="preserve">Least are solitary creatures. On their native island they will live short, stumbling lives, males and females pairing off to mate as they encounter one another. They do not form herds, though, from time to time, they may form defensive breeding circles. These are small populations that consist of a mixture of males and females. Both help care for and protect the newly born young, which, while still as tough as their parents, are easily swallowed whole by predators.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&lt;Habitat&gt;</w:t>
      </w:r>
    </w:p>
    <w:p w:rsidR="00000000" w:rsidDel="00000000" w:rsidP="00000000" w:rsidRDefault="00000000" w:rsidRPr="00000000">
      <w:pPr>
        <w:contextualSpacing w:val="0"/>
      </w:pPr>
      <w:r w:rsidDel="00000000" w:rsidR="00000000" w:rsidRPr="00000000">
        <w:rPr>
          <w:rtl w:val="0"/>
        </w:rPr>
        <w:t xml:space="preserve">The Least were discovered native to a small, temperate  island, where their natural prey cum predator, the Eviscera Vine, existed as the sole other species. This plant was so destructive and vicious that it managed to completely eradicate almost all other forms of life on the island. Only some of the oldest, toughest, and tallest trees remain, while small insects continue to serve as decomposers, leaving only the Least as the remaining life form.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Until recently, this island was considered almost entirely uninhabitable, with small shipments of Least being smuggled off island at the cost of many men. Eventually a breeding colony of Least was established on the mainland, though settlers DID return to the island for continued study. Only through new advancements in steam technology did modern life carve a path through the island, fighting back the vine and establishing a small colony.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&lt;Diet&gt;</w:t>
      </w:r>
    </w:p>
    <w:p w:rsidR="00000000" w:rsidDel="00000000" w:rsidP="00000000" w:rsidRDefault="00000000" w:rsidRPr="00000000">
      <w:pPr>
        <w:contextualSpacing w:val="0"/>
      </w:pPr>
      <w:r w:rsidDel="00000000" w:rsidR="00000000" w:rsidRPr="00000000">
        <w:rPr>
          <w:rtl w:val="0"/>
        </w:rPr>
        <w:t xml:space="preserve">Only using their mix of sharp, gouging teeth and flat, grinding molars do the Least fight their vicious predator, the Eviscera Vine. Most individuals go for the more tender, young shoots, which unfortunately for the Least also tend to be the fastest and most violent parts of the plant. Using their sharp teeth and tenacious attitude they will proceed to saw into the vine’s flesh, where upon both plant and animal will begin to struggle to see just who ends up eating who.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the Least is victorious, it will hold its severed prize in its mouth until the still-moving vine finally perishes, going limp. The ligament beast will proceed to grind the plant matter between its molars before swallowing, finally sated. Least will also use their teeth to rasp or gouge small chunks of plant matter out of the thicker vines, consuming small mouthfuls until the plant inevitably notices their presence and begins thrashing. Now that Least are more common on the mainland where the vine doesn’t exist, they instead eat a diet of common, leafy greens, though the tougher the vegetable, the better.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&lt;Predators &amp; Threats&gt;</w:t>
      </w:r>
    </w:p>
    <w:p w:rsidR="00000000" w:rsidDel="00000000" w:rsidP="00000000" w:rsidRDefault="00000000" w:rsidRPr="00000000">
      <w:pPr>
        <w:contextualSpacing w:val="0"/>
      </w:pPr>
      <w:r w:rsidDel="00000000" w:rsidR="00000000" w:rsidRPr="00000000">
        <w:rPr>
          <w:rtl w:val="0"/>
        </w:rPr>
        <w:t xml:space="preserve">The same plant the Least consume is also the very same predator that consumes them. The Eviscera vine is a nasty creeper that consists of dozens of thick vines erupting from a hole in the ground, growing into a massive, coiling bush. These “arms” seem to be almost sentient, the whole plant effectively acting as an ambush predator. Anything that wanders into its reach will quickly find itself grasped between multiple vines and torn limb from limb. The bloody chunks are then absorbed by the main, coiling mass, most likely deposited to rot on top of some deep-running root system. It is only through the Least’s oily, smooth body and thick volume of connective tissue that it manages to avoid getting torn to bits, though it is still a struggle to decide just who will be eaten by the end of the day; a bloody pile of Least bits, or a exhausted Eviscera Vine.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&lt;History &amp; Lore&gt;</w:t>
      </w:r>
    </w:p>
    <w:p w:rsidR="00000000" w:rsidDel="00000000" w:rsidP="00000000" w:rsidRDefault="00000000" w:rsidRPr="00000000">
      <w:pPr>
        <w:contextualSpacing w:val="0"/>
      </w:pPr>
      <w:r w:rsidDel="00000000" w:rsidR="00000000" w:rsidRPr="00000000">
        <w:rPr>
          <w:rtl w:val="0"/>
        </w:rPr>
        <w:t xml:space="preserve">The Least’s claim to fame is their direct involvement in the discovery of glue and other adhesives. Before boiled ligaments became the most common adhesive, it was not uncommon for people to glue things together with honey or clay, or to stitch objects together, or even simply use magic! It wasn’t until, on a return trip from the Least’s isle of origin, that their marvelous properties were discovered. A seasick sailor, after having a meal of roast Least, accidentally threw up all over his shoes. In disgust he tossed them into a corner of his cabin, only to discover hours later that they had somehow become stuck to the floor. Word spread, and masticated Least was used as a quick, if not disgusting, adhesive for a few years until someone found that boiling them into a thick gruel did the job just as well.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50 years, Least were bred and used almost exclusively for the creation of glue, their bodies boiled whole in steaming vats of water until their ligaments broke down and formed a creamy white paste. The rest of their anatomy would be sifted out, and presto! The mixture was bottled and sold in droves, until, eventually, it was discovered that it was not the Least themselves that were the magic ingredient,  but their connective tissue. Any animal could be boiled down into glue, so long as they had ligament tissue. Eventually, horses became the primary source of this wondrous substance, and the rest is history!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&lt;Other Notes&gt;</w:t>
      </w:r>
    </w:p>
    <w:p w:rsidR="00000000" w:rsidDel="00000000" w:rsidP="00000000" w:rsidRDefault="00000000" w:rsidRPr="00000000">
      <w:pPr>
        <w:contextualSpacing w:val="0"/>
      </w:pPr>
      <w:r w:rsidDel="00000000" w:rsidR="00000000" w:rsidRPr="00000000">
        <w:rPr>
          <w:rtl w:val="0"/>
        </w:rPr>
        <w:t xml:space="preserve">They’re fleshy turtles mixed with those things from bio-meat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&lt;Original notes&gt;</w:t>
      </w:r>
    </w:p>
    <w:p w:rsidR="00000000" w:rsidDel="00000000" w:rsidP="00000000" w:rsidRDefault="00000000" w:rsidRPr="00000000">
      <w:pPr>
        <w:contextualSpacing w:val="0"/>
      </w:pPr>
      <w:r w:rsidDel="00000000" w:rsidR="00000000" w:rsidRPr="00000000">
        <w:rPr>
          <w:rtl w:val="0"/>
        </w:rPr>
        <w:t xml:space="preserve">To avoid being torn apart by vines, developed a curved biology and a thick, smooth hide that is hard to grip.</w:t>
        <w:br w:type="textWrapping"/>
        <w:br w:type="textWrapping"/>
        <w:t xml:space="preserve">Fleshy "shell" is effectively an extension or the ligament tissue. It mushrooms out, forming hard caps above joints and then spreads thinner between them. The domestic ones have such thick hides that they are prone to sluggishness or over heating.</w:t>
        <w:br w:type="textWrapping"/>
        <w:br w:type="textWrapping"/>
        <w:t xml:space="preserve">While the tissue of these creatures was considered a wonder adhesive, it soon became apparent that the ligament tissue of any creature worked just as well. The occasional farm of these beasts still exists, however, it is more common for Least to be kept as pets for particularly abusive children. </w:t>
        <w:br w:type="textWrapping"/>
        <w:br w:type="textWrapping"/>
        <w:t xml:space="preserve">The Least's biology is curious in that despite all outward appearances it is that of a standard mammalian quadruped. The plating that grows on its back is flesh, not chitin, and the eight legs it features are simply a bifurcated four, of which pairs spring from each socket.</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